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2D" w:rsidRDefault="00BB74BB">
      <w:r>
        <w:rPr>
          <w:noProof/>
        </w:rPr>
        <w:drawing>
          <wp:inline distT="0" distB="0" distL="0" distR="0">
            <wp:extent cx="1381125" cy="1238250"/>
            <wp:effectExtent l="19050" t="0" r="9525" b="0"/>
            <wp:docPr id="1" name="Slika 1" descr="ipa-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-st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89">
        <w:t xml:space="preserve">   </w:t>
      </w:r>
    </w:p>
    <w:p w:rsidR="00EF622D" w:rsidRDefault="00EF622D"/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INTERNATIONAL POLICE ASSOCIATION                                            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SEKCIJA SLOVENIJA                                                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>IPA  KLUB LJUBLJANA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Prešernova 18                                                              </w:t>
      </w:r>
    </w:p>
    <w:p w:rsidR="00EF622D" w:rsidRDefault="00DD1989">
      <w:pPr>
        <w:jc w:val="both"/>
        <w:rPr>
          <w:i/>
          <w:sz w:val="20"/>
        </w:rPr>
      </w:pPr>
      <w:r>
        <w:rPr>
          <w:i/>
          <w:sz w:val="20"/>
        </w:rPr>
        <w:t xml:space="preserve">1000 Ljubljana                                                            </w:t>
      </w: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  <w:sz w:val="22"/>
        </w:rPr>
        <w:sectPr w:rsidR="00EF622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 w:equalWidth="0">
            <w:col w:w="2552" w:space="2"/>
            <w:col w:w="6518"/>
          </w:cols>
        </w:sectPr>
      </w:pPr>
    </w:p>
    <w:p w:rsidR="00EF622D" w:rsidRDefault="00EF622D">
      <w:pPr>
        <w:jc w:val="both"/>
        <w:rPr>
          <w:i/>
          <w:sz w:val="22"/>
        </w:rPr>
      </w:pPr>
    </w:p>
    <w:p w:rsidR="00EF622D" w:rsidRDefault="00DD1989">
      <w:pPr>
        <w:pStyle w:val="Naslov7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V A B I L O</w:t>
      </w:r>
    </w:p>
    <w:p w:rsidR="00813513" w:rsidRDefault="00813513">
      <w:pPr>
        <w:jc w:val="both"/>
        <w:rPr>
          <w:i/>
          <w:sz w:val="22"/>
        </w:rPr>
      </w:pPr>
    </w:p>
    <w:p w:rsidR="00EF622D" w:rsidRPr="00813513" w:rsidRDefault="00813513" w:rsidP="00813513">
      <w:pPr>
        <w:jc w:val="center"/>
        <w:rPr>
          <w:rFonts w:ascii="Arial" w:hAnsi="Arial" w:cs="Arial"/>
          <w:i/>
          <w:sz w:val="22"/>
        </w:rPr>
      </w:pPr>
      <w:r w:rsidRPr="00813513">
        <w:rPr>
          <w:rFonts w:ascii="Arial" w:hAnsi="Arial" w:cs="Arial"/>
          <w:i/>
          <w:sz w:val="22"/>
        </w:rPr>
        <w:t>na podlagi 13. člena Statuta IPA kluba Ljubljana</w:t>
      </w:r>
    </w:p>
    <w:p w:rsidR="00EF622D" w:rsidRDefault="00EF622D">
      <w:pPr>
        <w:jc w:val="both"/>
        <w:rPr>
          <w:i/>
          <w:sz w:val="22"/>
        </w:rPr>
      </w:pPr>
    </w:p>
    <w:p w:rsidR="00813513" w:rsidRDefault="00813513">
      <w:pPr>
        <w:pStyle w:val="Naslov8"/>
        <w:rPr>
          <w:b/>
        </w:rPr>
      </w:pPr>
      <w:r w:rsidRPr="00813513">
        <w:rPr>
          <w:b/>
        </w:rPr>
        <w:t xml:space="preserve">SKLICUJEM </w:t>
      </w:r>
    </w:p>
    <w:p w:rsidR="00813513" w:rsidRDefault="00813513" w:rsidP="00813513">
      <w:pPr>
        <w:rPr>
          <w:rFonts w:ascii="Arial" w:hAnsi="Arial" w:cs="Arial"/>
          <w:b/>
          <w:i/>
          <w:sz w:val="22"/>
          <w:szCs w:val="22"/>
        </w:rPr>
      </w:pPr>
      <w:r w:rsidRPr="00813513">
        <w:rPr>
          <w:rFonts w:ascii="Arial" w:hAnsi="Arial" w:cs="Arial"/>
          <w:b/>
          <w:i/>
          <w:sz w:val="22"/>
          <w:szCs w:val="22"/>
        </w:rPr>
        <w:t xml:space="preserve">redni letni občni zbor IPA kluba Ljubljana, ki bo v </w:t>
      </w:r>
      <w:r w:rsidR="002146FA">
        <w:rPr>
          <w:rFonts w:ascii="Arial" w:hAnsi="Arial" w:cs="Arial"/>
          <w:b/>
          <w:i/>
          <w:sz w:val="22"/>
          <w:szCs w:val="22"/>
        </w:rPr>
        <w:t>tore</w:t>
      </w:r>
      <w:r w:rsidRPr="00813513">
        <w:rPr>
          <w:rFonts w:ascii="Arial" w:hAnsi="Arial" w:cs="Arial"/>
          <w:b/>
          <w:i/>
          <w:sz w:val="22"/>
          <w:szCs w:val="22"/>
        </w:rPr>
        <w:t>k, 1</w:t>
      </w:r>
      <w:r w:rsidR="000A7AC7">
        <w:rPr>
          <w:rFonts w:ascii="Arial" w:hAnsi="Arial" w:cs="Arial"/>
          <w:b/>
          <w:i/>
          <w:sz w:val="22"/>
          <w:szCs w:val="22"/>
        </w:rPr>
        <w:t>0</w:t>
      </w:r>
      <w:r w:rsidRPr="00813513">
        <w:rPr>
          <w:rFonts w:ascii="Arial" w:hAnsi="Arial" w:cs="Arial"/>
          <w:b/>
          <w:i/>
          <w:sz w:val="22"/>
          <w:szCs w:val="22"/>
        </w:rPr>
        <w:t>.3.20</w:t>
      </w:r>
      <w:r w:rsidR="000A7AC7">
        <w:rPr>
          <w:rFonts w:ascii="Arial" w:hAnsi="Arial" w:cs="Arial"/>
          <w:b/>
          <w:i/>
          <w:sz w:val="22"/>
          <w:szCs w:val="22"/>
        </w:rPr>
        <w:t>20</w:t>
      </w:r>
      <w:r>
        <w:rPr>
          <w:rFonts w:ascii="Arial" w:hAnsi="Arial" w:cs="Arial"/>
          <w:b/>
          <w:i/>
          <w:sz w:val="22"/>
          <w:szCs w:val="22"/>
        </w:rPr>
        <w:t xml:space="preserve"> ob 17.00 uri v veliki predavalnici št. </w:t>
      </w:r>
      <w:r w:rsidR="002146FA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 xml:space="preserve"> Policijske akademije v Tacnu,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Rocenska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56 </w:t>
      </w:r>
    </w:p>
    <w:p w:rsidR="00813513" w:rsidRPr="00813513" w:rsidRDefault="00813513" w:rsidP="00813513">
      <w:pPr>
        <w:rPr>
          <w:rFonts w:ascii="Arial" w:hAnsi="Arial" w:cs="Arial"/>
          <w:i/>
          <w:sz w:val="22"/>
          <w:szCs w:val="22"/>
        </w:rPr>
      </w:pPr>
    </w:p>
    <w:p w:rsidR="00813513" w:rsidRDefault="00813513" w:rsidP="00813513">
      <w:p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PROGRAM OBČNEGA ZBORA IN PREDLOG DNEVNEGA REDA</w:t>
      </w:r>
      <w:r>
        <w:rPr>
          <w:rFonts w:ascii="Arial" w:hAnsi="Arial" w:cs="Arial"/>
          <w:i/>
          <w:sz w:val="22"/>
          <w:szCs w:val="22"/>
        </w:rPr>
        <w:t>:</w:t>
      </w:r>
    </w:p>
    <w:p w:rsidR="00813513" w:rsidRDefault="00813513" w:rsidP="00813513">
      <w:pPr>
        <w:rPr>
          <w:rFonts w:ascii="Arial" w:hAnsi="Arial" w:cs="Arial"/>
          <w:i/>
          <w:sz w:val="22"/>
          <w:szCs w:val="22"/>
        </w:rPr>
      </w:pP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Pozdravni nagovor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 xml:space="preserve">Izvolitev delovnega predsedstva 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 xml:space="preserve">Izvolitev verifikacijske komisije 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verifikacijske komisije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Izvolitev ostalih</w:t>
      </w:r>
      <w:r w:rsidR="002146FA">
        <w:rPr>
          <w:rFonts w:ascii="Arial" w:hAnsi="Arial" w:cs="Arial"/>
          <w:i/>
          <w:sz w:val="22"/>
          <w:szCs w:val="22"/>
        </w:rPr>
        <w:t xml:space="preserve"> organov občnega zbora in sicer</w:t>
      </w:r>
      <w:r w:rsidRPr="00813513">
        <w:rPr>
          <w:rFonts w:ascii="Arial" w:hAnsi="Arial" w:cs="Arial"/>
          <w:i/>
          <w:sz w:val="22"/>
          <w:szCs w:val="22"/>
        </w:rPr>
        <w:t xml:space="preserve">, zapisnikarja in dveh </w:t>
      </w:r>
      <w:proofErr w:type="spellStart"/>
      <w:r w:rsidRPr="00813513">
        <w:rPr>
          <w:rFonts w:ascii="Arial" w:hAnsi="Arial" w:cs="Arial"/>
          <w:i/>
          <w:sz w:val="22"/>
          <w:szCs w:val="22"/>
        </w:rPr>
        <w:t>overoviteljev</w:t>
      </w:r>
      <w:proofErr w:type="spellEnd"/>
      <w:r w:rsidRPr="00813513">
        <w:rPr>
          <w:rFonts w:ascii="Arial" w:hAnsi="Arial" w:cs="Arial"/>
          <w:i/>
          <w:sz w:val="22"/>
          <w:szCs w:val="22"/>
        </w:rPr>
        <w:t xml:space="preserve"> zapisnika</w:t>
      </w:r>
    </w:p>
    <w:p w:rsid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Obravnava in sprejem dnevnega reda</w:t>
      </w:r>
    </w:p>
    <w:p w:rsidR="00386DF0" w:rsidRPr="00813513" w:rsidRDefault="00386DF0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Beseda gostov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Predstavitev poročil:</w:t>
      </w:r>
    </w:p>
    <w:p w:rsidR="00813513" w:rsidRPr="00813513" w:rsidRDefault="00813513" w:rsidP="00813513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o delu za leto 201</w:t>
      </w:r>
      <w:r w:rsidR="002146FA">
        <w:rPr>
          <w:rFonts w:ascii="Arial" w:hAnsi="Arial" w:cs="Arial"/>
          <w:i/>
          <w:sz w:val="22"/>
          <w:szCs w:val="22"/>
        </w:rPr>
        <w:t>9</w:t>
      </w:r>
      <w:r w:rsidRPr="00813513">
        <w:rPr>
          <w:rFonts w:ascii="Arial" w:hAnsi="Arial" w:cs="Arial"/>
          <w:i/>
          <w:sz w:val="22"/>
          <w:szCs w:val="22"/>
        </w:rPr>
        <w:t>,</w:t>
      </w:r>
    </w:p>
    <w:p w:rsidR="00813513" w:rsidRPr="00813513" w:rsidRDefault="00813513" w:rsidP="00813513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o materialno finančnem poslovanju v letu 201</w:t>
      </w:r>
      <w:r w:rsidR="002146FA">
        <w:rPr>
          <w:rFonts w:ascii="Arial" w:hAnsi="Arial" w:cs="Arial"/>
          <w:i/>
          <w:sz w:val="22"/>
          <w:szCs w:val="22"/>
        </w:rPr>
        <w:t>9</w:t>
      </w:r>
      <w:r w:rsidRPr="00813513">
        <w:rPr>
          <w:rFonts w:ascii="Arial" w:hAnsi="Arial" w:cs="Arial"/>
          <w:i/>
          <w:sz w:val="22"/>
          <w:szCs w:val="22"/>
        </w:rPr>
        <w:t>,</w:t>
      </w:r>
    </w:p>
    <w:p w:rsidR="00813513" w:rsidRPr="00813513" w:rsidRDefault="00813513" w:rsidP="00813513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nadzornega odbora,</w:t>
      </w:r>
    </w:p>
    <w:p w:rsidR="00813513" w:rsidRPr="00813513" w:rsidRDefault="00813513" w:rsidP="00813513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razsodišča;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Razprava o poročilih in sprejem poročil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Predstavitev programa dela in finančnega načrta za leto 20</w:t>
      </w:r>
      <w:r w:rsidR="002146FA">
        <w:rPr>
          <w:rFonts w:ascii="Arial" w:hAnsi="Arial" w:cs="Arial"/>
          <w:i/>
          <w:sz w:val="22"/>
          <w:szCs w:val="22"/>
        </w:rPr>
        <w:t>20</w:t>
      </w:r>
    </w:p>
    <w:p w:rsid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Razprava in sprejem načrta dela ter finančnega načrta za leto20</w:t>
      </w:r>
      <w:r w:rsidR="002146FA">
        <w:rPr>
          <w:rFonts w:ascii="Arial" w:hAnsi="Arial" w:cs="Arial"/>
          <w:i/>
          <w:sz w:val="22"/>
          <w:szCs w:val="22"/>
        </w:rPr>
        <w:t>20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Zaključek občnega zbora s  povabilom na družabno srečanje</w:t>
      </w:r>
    </w:p>
    <w:p w:rsidR="00813513" w:rsidRPr="00813513" w:rsidRDefault="00813513" w:rsidP="00813513">
      <w:pPr>
        <w:rPr>
          <w:rFonts w:ascii="Arial" w:hAnsi="Arial" w:cs="Arial"/>
          <w:i/>
          <w:sz w:val="22"/>
          <w:szCs w:val="22"/>
        </w:rPr>
      </w:pPr>
    </w:p>
    <w:p w:rsidR="00F80DF5" w:rsidRDefault="00F80DF5" w:rsidP="00F80DF5">
      <w:pPr>
        <w:jc w:val="both"/>
        <w:rPr>
          <w:rFonts w:ascii="Arial" w:hAnsi="Arial" w:cs="Arial"/>
          <w:i/>
          <w:sz w:val="22"/>
        </w:rPr>
      </w:pPr>
    </w:p>
    <w:p w:rsidR="00F80DF5" w:rsidRDefault="00F80DF5" w:rsidP="00F80DF5">
      <w:pPr>
        <w:jc w:val="both"/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107950</wp:posOffset>
            </wp:positionV>
            <wp:extent cx="1417320" cy="1426210"/>
            <wp:effectExtent l="19050" t="0" r="0" b="0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DF5" w:rsidRDefault="00686DAD" w:rsidP="00F80DF5">
      <w:pPr>
        <w:jc w:val="both"/>
        <w:rPr>
          <w:rFonts w:ascii="Arial" w:hAnsi="Arial" w:cs="Arial"/>
          <w:i/>
        </w:rPr>
      </w:pPr>
      <w:r w:rsidRPr="00686DAD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257.2pt;margin-top:9.15pt;width:160.2pt;height:74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qu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" o:allowincell="f" filled="f" stroked="f">
            <v:textbox>
              <w:txbxContent>
                <w:p w:rsidR="00F80DF5" w:rsidRDefault="00F80DF5" w:rsidP="00F80DF5">
                  <w:r>
                    <w:rPr>
                      <w:noProof/>
                    </w:rPr>
                    <w:drawing>
                      <wp:inline distT="0" distB="0" distL="0" distR="0">
                        <wp:extent cx="1847850" cy="857250"/>
                        <wp:effectExtent l="19050" t="0" r="0" b="0"/>
                        <wp:docPr id="5" name="Slika 2" descr="Miha_Buril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 descr="Miha_Buril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0DF5">
        <w:rPr>
          <w:rFonts w:ascii="Arial" w:hAnsi="Arial" w:cs="Arial"/>
          <w:i/>
        </w:rPr>
        <w:t xml:space="preserve">SERVO PER AMIKECO </w:t>
      </w:r>
    </w:p>
    <w:p w:rsidR="00F80DF5" w:rsidRDefault="00F80DF5" w:rsidP="00F80DF5">
      <w:pPr>
        <w:jc w:val="both"/>
        <w:rPr>
          <w:i/>
        </w:rPr>
      </w:pPr>
    </w:p>
    <w:p w:rsidR="00F80DF5" w:rsidRDefault="00F80DF5" w:rsidP="00F80DF5">
      <w:pPr>
        <w:jc w:val="both"/>
        <w:rPr>
          <w:i/>
        </w:rPr>
      </w:pPr>
      <w:r>
        <w:rPr>
          <w:i/>
        </w:rPr>
        <w:t xml:space="preserve">                                      </w:t>
      </w:r>
    </w:p>
    <w:p w:rsidR="00F80DF5" w:rsidRDefault="00F80DF5" w:rsidP="00F80DF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Mihael Burilov</w:t>
      </w:r>
    </w:p>
    <w:p w:rsidR="00F80DF5" w:rsidRDefault="00F80DF5" w:rsidP="00F80DF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PREDSEDNIK KLUBA</w:t>
      </w:r>
    </w:p>
    <w:p w:rsidR="00F80DF5" w:rsidRDefault="00F80DF5" w:rsidP="00F80DF5">
      <w:pPr>
        <w:jc w:val="both"/>
        <w:rPr>
          <w:i/>
        </w:rPr>
      </w:pPr>
    </w:p>
    <w:p w:rsidR="00F80DF5" w:rsidRDefault="00F80DF5" w:rsidP="00F80DF5">
      <w:pPr>
        <w:jc w:val="both"/>
      </w:pPr>
    </w:p>
    <w:p w:rsidR="00F80DF5" w:rsidRDefault="00F80DF5" w:rsidP="00F80DF5">
      <w:pPr>
        <w:jc w:val="both"/>
        <w:rPr>
          <w:i/>
        </w:rPr>
      </w:pPr>
    </w:p>
    <w:p w:rsidR="00F80DF5" w:rsidRDefault="00F80DF5" w:rsidP="00F80DF5">
      <w:pPr>
        <w:jc w:val="both"/>
        <w:rPr>
          <w:i/>
        </w:rPr>
      </w:pPr>
    </w:p>
    <w:p w:rsidR="00F80DF5" w:rsidRDefault="00686DAD" w:rsidP="00F80DF5">
      <w:pPr>
        <w:jc w:val="both"/>
        <w:rPr>
          <w:i/>
        </w:rPr>
      </w:pPr>
      <w:r>
        <w:rPr>
          <w:i/>
          <w:noProof/>
          <w:lang w:eastAsia="en-US"/>
        </w:rPr>
        <w:pict>
          <v:shape id="_x0000_s1031" type="#_x0000_t202" style="position:absolute;left:0;text-align:left;margin-left:257.2pt;margin-top:9.15pt;width:160.2pt;height:74.35pt;z-index:-251654144" o:allowincell="f" filled="f" stroked="f">
            <v:textbox style="mso-next-textbox:#_x0000_s1031">
              <w:txbxContent>
                <w:p w:rsidR="00F80DF5" w:rsidRDefault="00F80DF5" w:rsidP="00F80DF5"/>
              </w:txbxContent>
            </v:textbox>
          </v:shape>
        </w:pict>
      </w:r>
    </w:p>
    <w:p w:rsidR="00F80DF5" w:rsidRDefault="00F80DF5" w:rsidP="00F80DF5">
      <w:pPr>
        <w:jc w:val="both"/>
        <w:rPr>
          <w:i/>
          <w:sz w:val="22"/>
        </w:rPr>
      </w:pPr>
    </w:p>
    <w:p w:rsidR="00F80DF5" w:rsidRDefault="00F80DF5" w:rsidP="00F80DF5">
      <w:pPr>
        <w:jc w:val="both"/>
        <w:rPr>
          <w:sz w:val="22"/>
        </w:rPr>
      </w:pPr>
    </w:p>
    <w:p w:rsidR="00EF622D" w:rsidRDefault="00EF622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80DF5" w:rsidRPr="00813513" w:rsidRDefault="00F80DF5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sectPr w:rsidR="00F80DF5" w:rsidRPr="00813513" w:rsidSect="00EF622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F5" w:rsidRDefault="00170AF5" w:rsidP="002C2F9A">
      <w:r>
        <w:separator/>
      </w:r>
    </w:p>
  </w:endnote>
  <w:endnote w:type="continuationSeparator" w:id="0">
    <w:p w:rsidR="00170AF5" w:rsidRDefault="00170AF5" w:rsidP="002C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9A" w:rsidRDefault="002C2F9A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2C2F9A" w:rsidRDefault="002C2F9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F5" w:rsidRDefault="00170AF5" w:rsidP="002C2F9A">
      <w:r>
        <w:separator/>
      </w:r>
    </w:p>
  </w:footnote>
  <w:footnote w:type="continuationSeparator" w:id="0">
    <w:p w:rsidR="00170AF5" w:rsidRDefault="00170AF5" w:rsidP="002C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79A10AAC4D3C4F90AA7C1A531FCC19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2F9A" w:rsidRDefault="002C2F9A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25 LET</w:t>
        </w:r>
      </w:p>
    </w:sdtContent>
  </w:sdt>
  <w:p w:rsidR="002C2F9A" w:rsidRDefault="002C2F9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F7"/>
    <w:multiLevelType w:val="singleLevel"/>
    <w:tmpl w:val="503EBB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46489"/>
    <w:multiLevelType w:val="hybridMultilevel"/>
    <w:tmpl w:val="A86014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637C8"/>
    <w:multiLevelType w:val="singleLevel"/>
    <w:tmpl w:val="42A873F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52C9319D"/>
    <w:multiLevelType w:val="singleLevel"/>
    <w:tmpl w:val="2E0E137E"/>
    <w:lvl w:ilvl="0">
      <w:start w:val="1"/>
      <w:numFmt w:val="lowerLetter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FE05E33"/>
    <w:multiLevelType w:val="singleLevel"/>
    <w:tmpl w:val="6532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F745F6"/>
    <w:multiLevelType w:val="hybridMultilevel"/>
    <w:tmpl w:val="E8B2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613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358E5"/>
    <w:multiLevelType w:val="singleLevel"/>
    <w:tmpl w:val="B5A2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BB"/>
    <w:rsid w:val="000A7AC7"/>
    <w:rsid w:val="000E6559"/>
    <w:rsid w:val="001628A3"/>
    <w:rsid w:val="00170AF5"/>
    <w:rsid w:val="00205E17"/>
    <w:rsid w:val="002146FA"/>
    <w:rsid w:val="002164ED"/>
    <w:rsid w:val="00270DEF"/>
    <w:rsid w:val="002C2F9A"/>
    <w:rsid w:val="00386DF0"/>
    <w:rsid w:val="003E29E5"/>
    <w:rsid w:val="004707C9"/>
    <w:rsid w:val="004D1810"/>
    <w:rsid w:val="00502207"/>
    <w:rsid w:val="005145B4"/>
    <w:rsid w:val="005364BD"/>
    <w:rsid w:val="005E3ED0"/>
    <w:rsid w:val="0062729D"/>
    <w:rsid w:val="00670587"/>
    <w:rsid w:val="00686DAD"/>
    <w:rsid w:val="00736D69"/>
    <w:rsid w:val="00782E05"/>
    <w:rsid w:val="007B3BE1"/>
    <w:rsid w:val="00813513"/>
    <w:rsid w:val="008F4730"/>
    <w:rsid w:val="009C1CC1"/>
    <w:rsid w:val="00A42A77"/>
    <w:rsid w:val="00A85471"/>
    <w:rsid w:val="00B47EA0"/>
    <w:rsid w:val="00BB74BB"/>
    <w:rsid w:val="00C14B67"/>
    <w:rsid w:val="00C25D12"/>
    <w:rsid w:val="00CB479E"/>
    <w:rsid w:val="00D16D51"/>
    <w:rsid w:val="00DC0AA4"/>
    <w:rsid w:val="00DD1989"/>
    <w:rsid w:val="00DE7C47"/>
    <w:rsid w:val="00EA7588"/>
    <w:rsid w:val="00EF622D"/>
    <w:rsid w:val="00F66E1E"/>
    <w:rsid w:val="00F76FAF"/>
    <w:rsid w:val="00F8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22D"/>
    <w:rPr>
      <w:sz w:val="24"/>
    </w:rPr>
  </w:style>
  <w:style w:type="paragraph" w:styleId="Naslov1">
    <w:name w:val="heading 1"/>
    <w:basedOn w:val="Navaden"/>
    <w:next w:val="Navaden"/>
    <w:qFormat/>
    <w:rsid w:val="00EF622D"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EF622D"/>
    <w:pPr>
      <w:keepNext/>
      <w:outlineLvl w:val="1"/>
    </w:pPr>
    <w:rPr>
      <w:b/>
      <w:i/>
      <w:sz w:val="20"/>
    </w:rPr>
  </w:style>
  <w:style w:type="paragraph" w:styleId="Naslov3">
    <w:name w:val="heading 3"/>
    <w:basedOn w:val="Navaden"/>
    <w:next w:val="Navaden"/>
    <w:qFormat/>
    <w:rsid w:val="00EF622D"/>
    <w:pPr>
      <w:keepNext/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EF622D"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EF622D"/>
    <w:pPr>
      <w:keepNext/>
      <w:jc w:val="center"/>
      <w:outlineLvl w:val="4"/>
    </w:pPr>
    <w:rPr>
      <w:b/>
      <w:sz w:val="32"/>
    </w:rPr>
  </w:style>
  <w:style w:type="paragraph" w:styleId="Naslov6">
    <w:name w:val="heading 6"/>
    <w:basedOn w:val="Navaden"/>
    <w:next w:val="Navaden"/>
    <w:qFormat/>
    <w:rsid w:val="00EF622D"/>
    <w:pPr>
      <w:keepNext/>
      <w:jc w:val="both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EF622D"/>
    <w:pPr>
      <w:keepNext/>
      <w:jc w:val="both"/>
      <w:outlineLvl w:val="6"/>
    </w:pPr>
    <w:rPr>
      <w:b/>
      <w:bCs/>
      <w:i/>
      <w:sz w:val="22"/>
    </w:rPr>
  </w:style>
  <w:style w:type="paragraph" w:styleId="Naslov8">
    <w:name w:val="heading 8"/>
    <w:basedOn w:val="Navaden"/>
    <w:next w:val="Navaden"/>
    <w:qFormat/>
    <w:rsid w:val="00EF622D"/>
    <w:pPr>
      <w:keepNext/>
      <w:jc w:val="center"/>
      <w:outlineLvl w:val="7"/>
    </w:pPr>
    <w:rPr>
      <w:rFonts w:ascii="Arial" w:hAnsi="Arial" w:cs="Arial"/>
      <w:i/>
      <w:sz w:val="22"/>
    </w:rPr>
  </w:style>
  <w:style w:type="paragraph" w:styleId="Naslov9">
    <w:name w:val="heading 9"/>
    <w:basedOn w:val="Navaden"/>
    <w:next w:val="Navaden"/>
    <w:qFormat/>
    <w:rsid w:val="00EF622D"/>
    <w:pPr>
      <w:keepNext/>
      <w:jc w:val="center"/>
      <w:outlineLvl w:val="8"/>
    </w:pPr>
    <w:rPr>
      <w:rFonts w:ascii="Monotype Corsiva" w:hAnsi="Monotype Corsiva"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semiHidden/>
    <w:rsid w:val="00EF622D"/>
    <w:pPr>
      <w:jc w:val="both"/>
    </w:pPr>
  </w:style>
  <w:style w:type="character" w:styleId="Hiperpovezava">
    <w:name w:val="Hyperlink"/>
    <w:basedOn w:val="Privzetapisavaodstavka"/>
    <w:semiHidden/>
    <w:rsid w:val="00EF622D"/>
    <w:rPr>
      <w:color w:val="0000FF"/>
      <w:u w:val="single"/>
    </w:rPr>
  </w:style>
  <w:style w:type="paragraph" w:styleId="Telobesedila">
    <w:name w:val="Body Text"/>
    <w:basedOn w:val="Navaden"/>
    <w:semiHidden/>
    <w:rsid w:val="00EF622D"/>
    <w:pPr>
      <w:jc w:val="both"/>
    </w:pPr>
    <w:rPr>
      <w:rFonts w:ascii="Arial" w:hAnsi="Arial" w:cs="Arial"/>
      <w:b/>
      <w:bCs/>
      <w:i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7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79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C2F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2F9A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C2F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2F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A10AAC4D3C4F90AA7C1A531FCC19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D62050-2855-4357-9C70-AD65E8B44DF7}"/>
      </w:docPartPr>
      <w:docPartBody>
        <w:p w:rsidR="00000000" w:rsidRDefault="00C21116" w:rsidP="00C21116">
          <w:pPr>
            <w:pStyle w:val="79A10AAC4D3C4F90AA7C1A531FCC19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1116"/>
    <w:rsid w:val="00450DB7"/>
    <w:rsid w:val="00C2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1D56E927B894ABD9D7DA243C4E5906B">
    <w:name w:val="31D56E927B894ABD9D7DA243C4E5906B"/>
    <w:rsid w:val="00C21116"/>
  </w:style>
  <w:style w:type="paragraph" w:customStyle="1" w:styleId="743ADE26084E4F5C9B451A0B17E56A47">
    <w:name w:val="743ADE26084E4F5C9B451A0B17E56A47"/>
    <w:rsid w:val="00C21116"/>
  </w:style>
  <w:style w:type="paragraph" w:customStyle="1" w:styleId="79A10AAC4D3C4F90AA7C1A531FCC19EA">
    <w:name w:val="79A10AAC4D3C4F90AA7C1A531FCC19EA"/>
    <w:rsid w:val="00C211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</vt:lpstr>
    </vt:vector>
  </TitlesOfParts>
  <Company>MNZ RS</Company>
  <LinksUpToDate>false</LinksUpToDate>
  <CharactersWithSpaces>1543</CharactersWithSpaces>
  <SharedDoc>false</SharedDoc>
  <HLinks>
    <vt:vector size="12" baseType="variant">
      <vt:variant>
        <vt:i4>5963802</vt:i4>
      </vt:variant>
      <vt:variant>
        <vt:i4>1024</vt:i4>
      </vt:variant>
      <vt:variant>
        <vt:i4>1025</vt:i4>
      </vt:variant>
      <vt:variant>
        <vt:i4>1</vt:i4>
      </vt:variant>
      <vt:variant>
        <vt:lpwstr>ipa-star</vt:lpwstr>
      </vt:variant>
      <vt:variant>
        <vt:lpwstr/>
      </vt:variant>
      <vt:variant>
        <vt:i4>131113</vt:i4>
      </vt:variant>
      <vt:variant>
        <vt:i4>3291</vt:i4>
      </vt:variant>
      <vt:variant>
        <vt:i4>1026</vt:i4>
      </vt:variant>
      <vt:variant>
        <vt:i4>1</vt:i4>
      </vt:variant>
      <vt:variant>
        <vt:lpwstr>Miha_Burilov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LET</dc:title>
  <dc:creator>upl066</dc:creator>
  <cp:lastModifiedBy>Mihael Burilov</cp:lastModifiedBy>
  <cp:revision>9</cp:revision>
  <cp:lastPrinted>2011-03-12T15:37:00Z</cp:lastPrinted>
  <dcterms:created xsi:type="dcterms:W3CDTF">2020-02-23T15:14:00Z</dcterms:created>
  <dcterms:modified xsi:type="dcterms:W3CDTF">2020-03-02T09:17:00Z</dcterms:modified>
</cp:coreProperties>
</file>